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107382D" w:rsidR="00C15348" w:rsidRPr="00B77D5E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B77D5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B77D5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672CD">
        <w:rPr>
          <w:rFonts w:ascii="Lidl Font Pro" w:hAnsi="Lidl Font Pro" w:cs="Helv"/>
          <w:color w:val="auto"/>
          <w:sz w:val="22"/>
          <w:szCs w:val="22"/>
          <w:lang w:val="el-GR"/>
        </w:rPr>
        <w:t>31</w:t>
      </w:r>
      <w:r w:rsidR="00830899" w:rsidRPr="00B77D5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77D5E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B77D5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B77D5E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B77D5E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0FF82935" w14:textId="2324EDBF" w:rsidR="00823909" w:rsidRPr="00844798" w:rsidRDefault="00644018" w:rsidP="00823909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Μοναδικά δώρα</w:t>
      </w:r>
      <w:r w:rsidR="00823909" w:rsidRPr="00174F5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 </w:t>
      </w:r>
      <w:r w:rsidR="00823909" w:rsidRPr="00174F5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="00823909" w:rsidRPr="00174F5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823909" w:rsidRPr="00174F5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Plus</w:t>
      </w:r>
      <w:r w:rsidR="0084479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!</w:t>
      </w:r>
    </w:p>
    <w:p w14:paraId="3E5196FE" w14:textId="76AE961D" w:rsidR="00823909" w:rsidRPr="00644018" w:rsidRDefault="00644018" w:rsidP="0082390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6440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Από</w:t>
      </w:r>
      <w:r w:rsidR="005978B8" w:rsidRPr="005978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8465D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την </w:t>
      </w:r>
      <w:r w:rsidR="00EE6A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Παρασκευή </w:t>
      </w:r>
      <w:r w:rsidRPr="006440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1</w:t>
      </w:r>
      <w:r w:rsidR="0026239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6440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έως</w:t>
      </w:r>
      <w:r w:rsidR="008465D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την</w:t>
      </w:r>
      <w:r w:rsidRPr="006440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EE6AA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Κυριακή </w:t>
      </w:r>
      <w:r w:rsidRPr="006440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31 Αυγούστου,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10</w:t>
      </w:r>
      <w:r w:rsidRPr="006440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τυχεροί χρήστες της εφαρμογής </w:t>
      </w:r>
      <w:r w:rsidRPr="00644018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6440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644018">
        <w:rPr>
          <w:rFonts w:ascii="Lidl Font Pro" w:eastAsia="Times New Roman" w:hAnsi="Lidl Font Pro" w:cs="Calibri"/>
          <w:b/>
          <w:bCs/>
          <w:color w:val="1F497D" w:themeColor="text2"/>
        </w:rPr>
        <w:t>Plus</w:t>
      </w:r>
      <w:r w:rsidRPr="006440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κερδίζουν μοναδικά καλοκαιρινά δώρα που απογειώνουν τις διακοπές τους!</w:t>
      </w:r>
    </w:p>
    <w:bookmarkEnd w:id="0"/>
    <w:bookmarkEnd w:id="1"/>
    <w:p w14:paraId="5B1A65B7" w14:textId="7EBA4E5F" w:rsidR="00823909" w:rsidRDefault="007C4623" w:rsidP="0082390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Στη </w:t>
      </w:r>
      <w:r w:rsidRPr="00DB7604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B7604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="00B026F6">
        <w:rPr>
          <w:rFonts w:ascii="Lidl Font Pro" w:hAnsi="Lidl Font Pro"/>
          <w:color w:val="000000" w:themeColor="text1"/>
          <w:lang w:val="el-GR"/>
        </w:rPr>
        <w:t xml:space="preserve">, </w:t>
      </w:r>
      <w:r w:rsidRPr="007C4623">
        <w:rPr>
          <w:rFonts w:ascii="Lidl Font Pro" w:hAnsi="Lidl Font Pro"/>
          <w:color w:val="000000" w:themeColor="text1"/>
          <w:lang w:val="el-GR"/>
        </w:rPr>
        <w:t xml:space="preserve">κάθε καλοκαίρι είναι μία ακόμη ευκαιρία να πει «ευχαριστώ» στους ανθρώπους που την εμπιστεύονται καθημερινά. Μέσα από το Lidl </w:t>
      </w:r>
      <w:proofErr w:type="spellStart"/>
      <w:r w:rsidRPr="007C4623">
        <w:rPr>
          <w:rFonts w:ascii="Lidl Font Pro" w:hAnsi="Lidl Font Pro"/>
          <w:color w:val="000000" w:themeColor="text1"/>
          <w:lang w:val="el-GR"/>
        </w:rPr>
        <w:t>Plus</w:t>
      </w:r>
      <w:proofErr w:type="spellEnd"/>
      <w:r w:rsidRPr="007C4623">
        <w:rPr>
          <w:rFonts w:ascii="Lidl Font Pro" w:hAnsi="Lidl Font Pro"/>
          <w:color w:val="000000" w:themeColor="text1"/>
          <w:lang w:val="el-GR"/>
        </w:rPr>
        <w:t xml:space="preserve">, το πρόγραμμα πιστότητας που δημιουργήθηκε για να κάνει τις αγορές πιο έξυπνες, πιο προσωπικές και πιο ανταποδοτικές, η Lidl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Pr="007C4623">
        <w:rPr>
          <w:rFonts w:ascii="Lidl Font Pro" w:hAnsi="Lidl Font Pro"/>
          <w:color w:val="000000" w:themeColor="text1"/>
          <w:lang w:val="el-GR"/>
        </w:rPr>
        <w:t xml:space="preserve"> προσφέρει φέτος </w:t>
      </w:r>
      <w:r w:rsidR="00D871D0">
        <w:rPr>
          <w:rFonts w:ascii="Lidl Font Pro" w:hAnsi="Lidl Font Pro"/>
          <w:b/>
          <w:bCs/>
          <w:color w:val="000000" w:themeColor="text1"/>
          <w:lang w:val="el-GR"/>
        </w:rPr>
        <w:t>10</w:t>
      </w:r>
      <w:r w:rsidR="00823909" w:rsidRPr="000D6829">
        <w:rPr>
          <w:rFonts w:ascii="Lidl Font Pro" w:hAnsi="Lidl Font Pro"/>
          <w:b/>
          <w:bCs/>
          <w:color w:val="000000" w:themeColor="text1"/>
          <w:lang w:val="el-GR"/>
        </w:rPr>
        <w:t xml:space="preserve"> μοναδικά καλοκαιρινά δώρα</w:t>
      </w:r>
      <w:r w:rsidR="00823909" w:rsidRPr="000D6829">
        <w:rPr>
          <w:rFonts w:ascii="Lidl Font Pro" w:hAnsi="Lidl Font Pro"/>
          <w:color w:val="000000" w:themeColor="text1"/>
        </w:rPr>
        <w:t> </w:t>
      </w:r>
      <w:r w:rsidR="00823909" w:rsidRPr="000D6829">
        <w:rPr>
          <w:rFonts w:ascii="Lidl Font Pro" w:hAnsi="Lidl Font Pro"/>
          <w:color w:val="000000" w:themeColor="text1"/>
          <w:lang w:val="el-GR"/>
        </w:rPr>
        <w:t>που χαρίζουν χαμόγελα και στιγμές απόλαυσης.</w:t>
      </w:r>
      <w:r w:rsidRPr="007C4623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2529C232" w14:textId="564FE3E8" w:rsidR="00D871D0" w:rsidRDefault="00D871D0" w:rsidP="0082390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871D0">
        <w:rPr>
          <w:rFonts w:ascii="Lidl Font Pro" w:hAnsi="Lidl Font Pro"/>
          <w:color w:val="000000" w:themeColor="text1"/>
          <w:lang w:val="el-GR"/>
        </w:rPr>
        <w:t>Από την</w:t>
      </w:r>
      <w:r w:rsidRPr="00D871D0">
        <w:rPr>
          <w:rFonts w:ascii="Lidl Font Pro" w:hAnsi="Lidl Font Pro"/>
          <w:color w:val="000000" w:themeColor="text1"/>
        </w:rPr>
        <w:t> </w:t>
      </w:r>
      <w:r w:rsidRPr="00D871D0">
        <w:rPr>
          <w:rFonts w:ascii="Lidl Font Pro" w:hAnsi="Lidl Font Pro"/>
          <w:b/>
          <w:bCs/>
          <w:color w:val="000000" w:themeColor="text1"/>
          <w:lang w:val="el-GR"/>
        </w:rPr>
        <w:t>1η έως και την 31η Αυγούστου</w:t>
      </w:r>
      <w:r w:rsidRPr="00D871D0">
        <w:rPr>
          <w:rFonts w:ascii="Lidl Font Pro" w:hAnsi="Lidl Font Pro"/>
          <w:color w:val="000000" w:themeColor="text1"/>
          <w:lang w:val="el-GR"/>
        </w:rPr>
        <w:t>, οι χρήστες με</w:t>
      </w:r>
      <w:r w:rsidRPr="00D871D0">
        <w:rPr>
          <w:rFonts w:ascii="Lidl Font Pro" w:hAnsi="Lidl Font Pro"/>
          <w:color w:val="000000" w:themeColor="text1"/>
        </w:rPr>
        <w:t> </w:t>
      </w:r>
      <w:r w:rsidRPr="00D871D0">
        <w:rPr>
          <w:rFonts w:ascii="Lidl Font Pro" w:hAnsi="Lidl Font Pro"/>
          <w:b/>
          <w:bCs/>
          <w:color w:val="000000" w:themeColor="text1"/>
          <w:lang w:val="el-GR"/>
        </w:rPr>
        <w:t xml:space="preserve">ενεργό λογαριασμό </w:t>
      </w:r>
      <w:r w:rsidRPr="00D871D0">
        <w:rPr>
          <w:rFonts w:ascii="Lidl Font Pro" w:hAnsi="Lidl Font Pro"/>
          <w:b/>
          <w:bCs/>
          <w:color w:val="000000" w:themeColor="text1"/>
        </w:rPr>
        <w:t>Lidl</w:t>
      </w:r>
      <w:r w:rsidRPr="00D871D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D871D0">
        <w:rPr>
          <w:rFonts w:ascii="Lidl Font Pro" w:hAnsi="Lidl Font Pro"/>
          <w:b/>
          <w:bCs/>
          <w:color w:val="000000" w:themeColor="text1"/>
        </w:rPr>
        <w:t>Plus</w:t>
      </w:r>
      <w:r w:rsidRPr="00D871D0">
        <w:rPr>
          <w:rFonts w:ascii="Lidl Font Pro" w:hAnsi="Lidl Font Pro"/>
          <w:color w:val="000000" w:themeColor="text1"/>
        </w:rPr>
        <w:t> </w:t>
      </w:r>
      <w:r w:rsidRPr="00D871D0">
        <w:rPr>
          <w:rFonts w:ascii="Lidl Font Pro" w:hAnsi="Lidl Font Pro"/>
          <w:color w:val="000000" w:themeColor="text1"/>
          <w:lang w:val="el-GR"/>
        </w:rPr>
        <w:t>μπορούν να συμμετέχουν στον διαγωνισμό</w:t>
      </w:r>
      <w:r w:rsidRPr="00D871D0">
        <w:rPr>
          <w:rFonts w:ascii="Lidl Font Pro" w:hAnsi="Lidl Font Pro"/>
          <w:color w:val="000000" w:themeColor="text1"/>
        </w:rPr>
        <w:t> </w:t>
      </w:r>
      <w:r w:rsidRPr="00D871D0">
        <w:rPr>
          <w:rFonts w:ascii="Lidl Font Pro" w:hAnsi="Lidl Font Pro"/>
          <w:b/>
          <w:bCs/>
          <w:color w:val="000000" w:themeColor="text1"/>
          <w:lang w:val="el-GR"/>
        </w:rPr>
        <w:t xml:space="preserve">συμπληρώνοντας </w:t>
      </w:r>
      <w:r w:rsidRPr="005978B8">
        <w:rPr>
          <w:rFonts w:ascii="Lidl Font Pro" w:hAnsi="Lidl Font Pro"/>
          <w:color w:val="000000" w:themeColor="text1"/>
          <w:lang w:val="el-GR"/>
        </w:rPr>
        <w:t xml:space="preserve">τη </w:t>
      </w:r>
      <w:bookmarkStart w:id="2" w:name="_Hlk204786400"/>
      <w:r>
        <w:fldChar w:fldCharType="begin"/>
      </w:r>
      <w:r>
        <w:instrText>HYPERLINK</w:instrText>
      </w:r>
      <w:r w:rsidRPr="00A80F1D">
        <w:rPr>
          <w:lang w:val="el-GR"/>
        </w:rPr>
        <w:instrText xml:space="preserve"> "</w:instrText>
      </w:r>
      <w:r>
        <w:instrText>https</w:instrText>
      </w:r>
      <w:r w:rsidRPr="00A80F1D">
        <w:rPr>
          <w:lang w:val="el-GR"/>
        </w:rPr>
        <w:instrText>://</w:instrText>
      </w:r>
      <w:r>
        <w:instrText>www</w:instrText>
      </w:r>
      <w:r w:rsidRPr="00A80F1D">
        <w:rPr>
          <w:lang w:val="el-GR"/>
        </w:rPr>
        <w:instrText>.</w:instrText>
      </w:r>
      <w:r>
        <w:instrText>lidl</w:instrText>
      </w:r>
      <w:r w:rsidRPr="00A80F1D">
        <w:rPr>
          <w:lang w:val="el-GR"/>
        </w:rPr>
        <w:instrText>.</w:instrText>
      </w:r>
      <w:r>
        <w:instrText>com</w:instrText>
      </w:r>
      <w:r w:rsidRPr="00A80F1D">
        <w:rPr>
          <w:lang w:val="el-GR"/>
        </w:rPr>
        <w:instrText>.</w:instrText>
      </w:r>
      <w:r>
        <w:instrText>cy</w:instrText>
      </w:r>
      <w:r w:rsidRPr="00A80F1D">
        <w:rPr>
          <w:lang w:val="el-GR"/>
        </w:rPr>
        <w:instrText>/</w:instrText>
      </w:r>
      <w:r>
        <w:instrText>c</w:instrText>
      </w:r>
      <w:r w:rsidRPr="00A80F1D">
        <w:rPr>
          <w:lang w:val="el-GR"/>
        </w:rPr>
        <w:instrText>/</w:instrText>
      </w:r>
      <w:r>
        <w:instrText>el</w:instrText>
      </w:r>
      <w:r w:rsidRPr="00A80F1D">
        <w:rPr>
          <w:lang w:val="el-GR"/>
        </w:rPr>
        <w:instrText>-</w:instrText>
      </w:r>
      <w:r>
        <w:instrText>CY</w:instrText>
      </w:r>
      <w:r w:rsidRPr="00A80F1D">
        <w:rPr>
          <w:lang w:val="el-GR"/>
        </w:rPr>
        <w:instrText>/</w:instrText>
      </w:r>
      <w:r>
        <w:instrText>kalokairinos</w:instrText>
      </w:r>
      <w:r w:rsidRPr="00A80F1D">
        <w:rPr>
          <w:lang w:val="el-GR"/>
        </w:rPr>
        <w:instrText>-</w:instrText>
      </w:r>
      <w:r>
        <w:instrText>diagonismos</w:instrText>
      </w:r>
      <w:r w:rsidRPr="00A80F1D">
        <w:rPr>
          <w:lang w:val="el-GR"/>
        </w:rPr>
        <w:instrText>-</w:instrText>
      </w:r>
      <w:r>
        <w:instrText>lidl</w:instrText>
      </w:r>
      <w:r w:rsidRPr="00A80F1D">
        <w:rPr>
          <w:lang w:val="el-GR"/>
        </w:rPr>
        <w:instrText>-</w:instrText>
      </w:r>
      <w:r>
        <w:instrText>plus</w:instrText>
      </w:r>
      <w:r w:rsidRPr="00A80F1D">
        <w:rPr>
          <w:lang w:val="el-GR"/>
        </w:rPr>
        <w:instrText>/</w:instrText>
      </w:r>
      <w:r>
        <w:instrText>s</w:instrText>
      </w:r>
      <w:r w:rsidRPr="00A80F1D">
        <w:rPr>
          <w:lang w:val="el-GR"/>
        </w:rPr>
        <w:instrText>10075707"</w:instrText>
      </w:r>
      <w:r>
        <w:fldChar w:fldCharType="separate"/>
      </w:r>
      <w:r w:rsidRPr="005978B8">
        <w:rPr>
          <w:rStyle w:val="-"/>
          <w:rFonts w:ascii="Lidl Font Pro" w:hAnsi="Lidl Font Pro"/>
          <w:lang w:val="el-GR"/>
        </w:rPr>
        <w:t>σχετική φόρμα συμμετοχής</w:t>
      </w:r>
      <w:r>
        <w:rPr>
          <w:rStyle w:val="-"/>
          <w:rFonts w:ascii="Lidl Font Pro" w:hAnsi="Lidl Font Pro"/>
          <w:lang w:val="el-GR"/>
        </w:rPr>
        <w:fldChar w:fldCharType="end"/>
      </w:r>
      <w:bookmarkEnd w:id="2"/>
      <w:r w:rsidRPr="007569B0">
        <w:rPr>
          <w:rFonts w:ascii="Lidl Font Pro" w:hAnsi="Lidl Font Pro"/>
          <w:color w:val="000000" w:themeColor="text1"/>
        </w:rPr>
        <w:t> </w:t>
      </w:r>
      <w:r w:rsidRPr="00D871D0">
        <w:rPr>
          <w:rFonts w:ascii="Lidl Font Pro" w:hAnsi="Lidl Font Pro"/>
          <w:color w:val="000000" w:themeColor="text1"/>
          <w:lang w:val="el-GR"/>
        </w:rPr>
        <w:t>που θα βρουν στο</w:t>
      </w:r>
      <w:r w:rsidRPr="00D871D0">
        <w:rPr>
          <w:rFonts w:ascii="Lidl Font Pro" w:hAnsi="Lidl Font Pro"/>
          <w:color w:val="000000" w:themeColor="text1"/>
        </w:rPr>
        <w:t> </w:t>
      </w:r>
      <w:proofErr w:type="spellStart"/>
      <w:r w:rsidRPr="00D871D0">
        <w:rPr>
          <w:rFonts w:ascii="Lidl Font Pro" w:hAnsi="Lidl Font Pro"/>
          <w:b/>
          <w:bCs/>
          <w:color w:val="000000" w:themeColor="text1"/>
        </w:rPr>
        <w:t>lidl</w:t>
      </w:r>
      <w:proofErr w:type="spellEnd"/>
      <w:r w:rsidRPr="00D871D0">
        <w:rPr>
          <w:rFonts w:ascii="Lidl Font Pro" w:hAnsi="Lidl Font Pro"/>
          <w:b/>
          <w:bCs/>
          <w:color w:val="000000" w:themeColor="text1"/>
          <w:lang w:val="el-GR"/>
        </w:rPr>
        <w:t>.</w:t>
      </w:r>
      <w:proofErr w:type="spellStart"/>
      <w:r w:rsidRPr="00D871D0">
        <w:rPr>
          <w:rFonts w:ascii="Lidl Font Pro" w:hAnsi="Lidl Font Pro"/>
          <w:b/>
          <w:bCs/>
          <w:color w:val="000000" w:themeColor="text1"/>
        </w:rPr>
        <w:t>com</w:t>
      </w:r>
      <w:proofErr w:type="spellEnd"/>
      <w:r w:rsidRPr="00D871D0">
        <w:rPr>
          <w:rFonts w:ascii="Lidl Font Pro" w:hAnsi="Lidl Font Pro"/>
          <w:b/>
          <w:bCs/>
          <w:color w:val="000000" w:themeColor="text1"/>
          <w:lang w:val="el-GR"/>
        </w:rPr>
        <w:t>.</w:t>
      </w:r>
      <w:proofErr w:type="spellStart"/>
      <w:r w:rsidRPr="00D871D0">
        <w:rPr>
          <w:rFonts w:ascii="Lidl Font Pro" w:hAnsi="Lidl Font Pro"/>
          <w:b/>
          <w:bCs/>
          <w:color w:val="000000" w:themeColor="text1"/>
        </w:rPr>
        <w:t>cy</w:t>
      </w:r>
      <w:proofErr w:type="spellEnd"/>
      <w:r w:rsidRPr="00D871D0">
        <w:rPr>
          <w:rFonts w:ascii="Lidl Font Pro" w:hAnsi="Lidl Font Pro"/>
          <w:color w:val="000000" w:themeColor="text1"/>
          <w:lang w:val="el-GR"/>
        </w:rPr>
        <w:t>. Η διαδικασία είναι απλή, γρήγορη και ανοιχτή σε όλους τους χρήστες της εφαρμογής.</w:t>
      </w:r>
    </w:p>
    <w:p w14:paraId="52437824" w14:textId="403F0E5A" w:rsidR="00823909" w:rsidRPr="00EE6AA2" w:rsidRDefault="00D871D0" w:rsidP="00823909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l-GR"/>
        </w:rPr>
        <w:t>10</w:t>
      </w:r>
      <w:r w:rsidR="00823909"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μεγάλοι νικητές – </w:t>
      </w:r>
      <w:r>
        <w:rPr>
          <w:rFonts w:ascii="Lidl Font Pro" w:hAnsi="Lidl Font Pro"/>
          <w:b/>
          <w:bCs/>
          <w:color w:val="000000" w:themeColor="text1"/>
          <w:lang w:val="el-GR"/>
        </w:rPr>
        <w:t>10</w:t>
      </w:r>
      <w:r w:rsidR="00823909" w:rsidRPr="00D003CB">
        <w:rPr>
          <w:rFonts w:ascii="Lidl Font Pro" w:hAnsi="Lidl Font Pro"/>
          <w:b/>
          <w:bCs/>
          <w:color w:val="000000" w:themeColor="text1"/>
          <w:lang w:val="el-GR"/>
        </w:rPr>
        <w:t xml:space="preserve"> καλοκαιρινά δώρα!</w:t>
      </w:r>
    </w:p>
    <w:p w14:paraId="0164E5AF" w14:textId="77777777" w:rsidR="00823909" w:rsidRPr="00D003CB" w:rsidRDefault="00823909" w:rsidP="0082390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003CB">
        <w:rPr>
          <w:rFonts w:ascii="Lidl Font Pro" w:hAnsi="Lidl Font Pro"/>
          <w:color w:val="000000" w:themeColor="text1"/>
          <w:lang w:val="el-GR"/>
        </w:rPr>
        <w:t xml:space="preserve">Οι νικητές θα </w:t>
      </w:r>
      <w:r>
        <w:rPr>
          <w:rFonts w:ascii="Lidl Font Pro" w:hAnsi="Lidl Font Pro"/>
          <w:color w:val="000000" w:themeColor="text1"/>
          <w:lang w:val="el-GR"/>
        </w:rPr>
        <w:t>αναδειχθούν</w:t>
      </w:r>
      <w:r w:rsidRPr="00D003CB">
        <w:rPr>
          <w:rFonts w:ascii="Lidl Font Pro" w:hAnsi="Lidl Font Pro"/>
          <w:color w:val="000000" w:themeColor="text1"/>
          <w:lang w:val="el-GR"/>
        </w:rPr>
        <w:t xml:space="preserve"> μέσω κλήρωσης και θα κερδίσουν από ένα από τα παρακάτω </w:t>
      </w:r>
      <w:r w:rsidRPr="003E4521">
        <w:rPr>
          <w:rFonts w:ascii="Lidl Font Pro" w:hAnsi="Lidl Font Pro"/>
          <w:b/>
          <w:bCs/>
          <w:color w:val="000000" w:themeColor="text1"/>
          <w:lang w:val="el-GR"/>
        </w:rPr>
        <w:t>συναρπαστικά</w:t>
      </w:r>
      <w:r w:rsidRPr="0028363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D003CB">
        <w:rPr>
          <w:rFonts w:ascii="Lidl Font Pro" w:hAnsi="Lidl Font Pro"/>
          <w:b/>
          <w:bCs/>
          <w:color w:val="000000" w:themeColor="text1"/>
          <w:lang w:val="el-GR"/>
        </w:rPr>
        <w:t>δώρα που κάνουν τη διαφορά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και το καλοκαίρι ακόμα καλύτερο</w:t>
      </w:r>
      <w:r w:rsidRPr="00D003CB">
        <w:rPr>
          <w:rFonts w:ascii="Lidl Font Pro" w:hAnsi="Lidl Font Pro"/>
          <w:color w:val="000000" w:themeColor="text1"/>
          <w:lang w:val="el-GR"/>
        </w:rPr>
        <w:t>:</w:t>
      </w:r>
    </w:p>
    <w:p w14:paraId="10FB63C4" w14:textId="038083F5" w:rsidR="00662DA1" w:rsidRPr="00662DA1" w:rsidRDefault="00662DA1" w:rsidP="00662DA1">
      <w:pPr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2 </w:t>
      </w:r>
      <w:proofErr w:type="spellStart"/>
      <w:r w:rsidRPr="00662DA1">
        <w:rPr>
          <w:rFonts w:ascii="Lidl Font Pro" w:hAnsi="Lidl Font Pro"/>
          <w:b/>
          <w:bCs/>
          <w:color w:val="000000" w:themeColor="text1"/>
          <w:lang w:val="el-GR"/>
        </w:rPr>
        <w:t>Grillmeister</w:t>
      </w:r>
      <w:proofErr w:type="spellEnd"/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 Ψησταριές Υγραερίου</w:t>
      </w:r>
      <w:r w:rsidR="00644018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="00644018" w:rsidRPr="00644018">
        <w:rPr>
          <w:rFonts w:ascii="Lidl Font Pro" w:hAnsi="Lidl Font Pro"/>
          <w:b/>
          <w:bCs/>
          <w:color w:val="000000" w:themeColor="text1"/>
          <w:lang w:val="el-GR"/>
        </w:rPr>
        <w:t xml:space="preserve">Για λαχταριστά </w:t>
      </w:r>
      <w:r w:rsidR="00644018" w:rsidRPr="00644018">
        <w:rPr>
          <w:rFonts w:ascii="Lidl Font Pro" w:hAnsi="Lidl Font Pro"/>
          <w:b/>
          <w:bCs/>
          <w:color w:val="000000" w:themeColor="text1"/>
          <w:lang w:val="en-US"/>
        </w:rPr>
        <w:t>BBQ</w:t>
      </w:r>
      <w:r w:rsidR="00644018" w:rsidRPr="00644018">
        <w:rPr>
          <w:rFonts w:ascii="Lidl Font Pro" w:hAnsi="Lidl Font Pro"/>
          <w:b/>
          <w:bCs/>
          <w:color w:val="000000" w:themeColor="text1"/>
          <w:lang w:val="el-GR"/>
        </w:rPr>
        <w:t xml:space="preserve"> με φίλους και οικογένεια.</w:t>
      </w:r>
    </w:p>
    <w:p w14:paraId="172F08EF" w14:textId="78FF5D91" w:rsidR="00662DA1" w:rsidRPr="00662DA1" w:rsidRDefault="00662DA1" w:rsidP="00662DA1">
      <w:pPr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2 </w:t>
      </w:r>
      <w:proofErr w:type="spellStart"/>
      <w:r w:rsidRPr="00662DA1">
        <w:rPr>
          <w:rFonts w:ascii="Lidl Font Pro" w:hAnsi="Lidl Font Pro"/>
          <w:b/>
          <w:bCs/>
          <w:color w:val="000000" w:themeColor="text1"/>
          <w:lang w:val="el-GR"/>
        </w:rPr>
        <w:t>Crivit</w:t>
      </w:r>
      <w:proofErr w:type="spellEnd"/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 Φουσκωτές Σανίδες SUP</w:t>
      </w:r>
      <w:r w:rsidR="00644018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="00644018" w:rsidRPr="00644018">
        <w:rPr>
          <w:rFonts w:ascii="Lidl Font Pro" w:hAnsi="Lidl Font Pro"/>
          <w:b/>
          <w:bCs/>
          <w:color w:val="000000" w:themeColor="text1"/>
          <w:lang w:val="el-GR"/>
        </w:rPr>
        <w:t>Για ατελείωτη διασκέδαση στη θάλασσα και στιγμές χαλάρωσης.</w:t>
      </w:r>
    </w:p>
    <w:p w14:paraId="02766B2E" w14:textId="648E4099" w:rsidR="00662DA1" w:rsidRPr="00662DA1" w:rsidRDefault="00662DA1" w:rsidP="00662DA1">
      <w:pPr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2 </w:t>
      </w:r>
      <w:proofErr w:type="spellStart"/>
      <w:r w:rsidRPr="00662DA1">
        <w:rPr>
          <w:rFonts w:ascii="Lidl Font Pro" w:hAnsi="Lidl Font Pro"/>
          <w:b/>
          <w:bCs/>
          <w:color w:val="000000" w:themeColor="text1"/>
          <w:lang w:val="el-GR"/>
        </w:rPr>
        <w:t>Silvercrest</w:t>
      </w:r>
      <w:proofErr w:type="spellEnd"/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62DA1">
        <w:rPr>
          <w:rFonts w:ascii="Lidl Font Pro" w:hAnsi="Lidl Font Pro"/>
          <w:b/>
          <w:bCs/>
          <w:color w:val="000000" w:themeColor="text1"/>
          <w:lang w:val="el-GR"/>
        </w:rPr>
        <w:t>Κουζινομηχανές</w:t>
      </w:r>
      <w:proofErr w:type="spellEnd"/>
      <w:r w:rsidR="00644018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="00644018" w:rsidRPr="00644018">
        <w:rPr>
          <w:rFonts w:ascii="Lidl Font Pro" w:hAnsi="Lidl Font Pro"/>
          <w:b/>
          <w:bCs/>
          <w:color w:val="000000" w:themeColor="text1"/>
          <w:lang w:val="el-GR"/>
        </w:rPr>
        <w:t>Ο απόλυτος σύμμαχος για κάθε γευστική δημιουργία.</w:t>
      </w:r>
      <w:r w:rsidR="00644018" w:rsidRPr="00644018">
        <w:rPr>
          <w:rFonts w:ascii="Lidl Font Pro" w:hAnsi="Lidl Font Pro"/>
          <w:b/>
          <w:bCs/>
          <w:color w:val="000000" w:themeColor="text1"/>
        </w:rPr>
        <w:t> </w:t>
      </w:r>
    </w:p>
    <w:p w14:paraId="13FA7996" w14:textId="0FF59874" w:rsidR="00662DA1" w:rsidRPr="00662DA1" w:rsidRDefault="00662DA1" w:rsidP="00662DA1">
      <w:pPr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2 </w:t>
      </w:r>
      <w:proofErr w:type="spellStart"/>
      <w:r w:rsidRPr="00662DA1">
        <w:rPr>
          <w:rFonts w:ascii="Lidl Font Pro" w:hAnsi="Lidl Font Pro"/>
          <w:b/>
          <w:bCs/>
          <w:color w:val="000000" w:themeColor="text1"/>
          <w:lang w:val="el-GR"/>
        </w:rPr>
        <w:t>Silvercrest</w:t>
      </w:r>
      <w:proofErr w:type="spellEnd"/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 Ανεμιστήρες </w:t>
      </w:r>
      <w:r w:rsidR="00A80F1D">
        <w:rPr>
          <w:rFonts w:ascii="Lidl Font Pro" w:hAnsi="Lidl Font Pro"/>
          <w:b/>
          <w:bCs/>
          <w:color w:val="000000" w:themeColor="text1"/>
          <w:lang w:val="el-GR"/>
        </w:rPr>
        <w:t>Χ</w:t>
      </w:r>
      <w:r w:rsidR="00A80F1D"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ωρίς </w:t>
      </w:r>
      <w:r w:rsidR="00A80F1D">
        <w:rPr>
          <w:rFonts w:ascii="Lidl Font Pro" w:hAnsi="Lidl Font Pro"/>
          <w:b/>
          <w:bCs/>
          <w:color w:val="000000" w:themeColor="text1"/>
          <w:lang w:val="el-GR"/>
        </w:rPr>
        <w:t>Π</w:t>
      </w:r>
      <w:r w:rsidR="00A80F1D" w:rsidRPr="00662DA1">
        <w:rPr>
          <w:rFonts w:ascii="Lidl Font Pro" w:hAnsi="Lidl Font Pro"/>
          <w:b/>
          <w:bCs/>
          <w:color w:val="000000" w:themeColor="text1"/>
          <w:lang w:val="el-GR"/>
        </w:rPr>
        <w:t>τερύγια</w:t>
      </w:r>
      <w:r w:rsidR="00A80F1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44018">
        <w:rPr>
          <w:rFonts w:ascii="Lidl Font Pro" w:hAnsi="Lidl Font Pro"/>
          <w:b/>
          <w:bCs/>
          <w:color w:val="000000" w:themeColor="text1"/>
          <w:lang w:val="el-GR"/>
        </w:rPr>
        <w:t>-</w:t>
      </w:r>
      <w:r w:rsidR="00644018" w:rsidRPr="00644018">
        <w:rPr>
          <w:rFonts w:ascii="Lidl Font Pro" w:hAnsi="Lidl Font Pro"/>
          <w:b/>
          <w:bCs/>
          <w:color w:val="000000" w:themeColor="text1"/>
          <w:lang w:val="el-GR"/>
        </w:rPr>
        <w:t>Δροσιά κάθε στιγμή.</w:t>
      </w:r>
    </w:p>
    <w:p w14:paraId="1A9A7AD1" w14:textId="4CBE56FE" w:rsidR="00823909" w:rsidRPr="007C4623" w:rsidRDefault="00662DA1" w:rsidP="00823909">
      <w:pPr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62DA1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 xml:space="preserve">2 </w:t>
      </w:r>
      <w:r w:rsidR="00347427">
        <w:rPr>
          <w:rFonts w:ascii="Lidl Font Pro" w:hAnsi="Lidl Font Pro"/>
          <w:b/>
          <w:bCs/>
          <w:color w:val="000000" w:themeColor="text1"/>
          <w:lang w:val="en-US"/>
        </w:rPr>
        <w:t>PARKSIDE</w:t>
      </w:r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 Επαναφορτιζόμενα </w:t>
      </w:r>
      <w:proofErr w:type="spellStart"/>
      <w:r w:rsidRPr="00662DA1">
        <w:rPr>
          <w:rFonts w:ascii="Lidl Font Pro" w:hAnsi="Lidl Font Pro"/>
          <w:b/>
          <w:bCs/>
          <w:color w:val="000000" w:themeColor="text1"/>
          <w:lang w:val="el-GR"/>
        </w:rPr>
        <w:t>Δραπανοκατσάβιδα</w:t>
      </w:r>
      <w:proofErr w:type="spellEnd"/>
      <w:r w:rsidRPr="00662DA1">
        <w:rPr>
          <w:rFonts w:ascii="Lidl Font Pro" w:hAnsi="Lidl Font Pro"/>
          <w:b/>
          <w:bCs/>
          <w:color w:val="000000" w:themeColor="text1"/>
          <w:lang w:val="el-GR"/>
        </w:rPr>
        <w:t xml:space="preserve"> 20V</w:t>
      </w:r>
      <w:r w:rsidR="00644018">
        <w:rPr>
          <w:rFonts w:ascii="Lidl Font Pro" w:hAnsi="Lidl Font Pro"/>
          <w:b/>
          <w:bCs/>
          <w:color w:val="000000" w:themeColor="text1"/>
          <w:lang w:val="el-GR"/>
        </w:rPr>
        <w:t xml:space="preserve"> -</w:t>
      </w:r>
      <w:r w:rsidR="00644018" w:rsidRPr="00644018">
        <w:rPr>
          <w:rFonts w:ascii="Lidl Font Pro" w:hAnsi="Lidl Font Pro"/>
          <w:b/>
          <w:bCs/>
          <w:color w:val="000000" w:themeColor="text1"/>
          <w:lang w:val="el-GR"/>
        </w:rPr>
        <w:t xml:space="preserve">Για εύκολες </w:t>
      </w:r>
      <w:r w:rsidR="00644018" w:rsidRPr="00644018">
        <w:rPr>
          <w:rFonts w:ascii="Lidl Font Pro" w:hAnsi="Lidl Font Pro"/>
          <w:b/>
          <w:bCs/>
          <w:color w:val="000000" w:themeColor="text1"/>
          <w:lang w:val="en-US"/>
        </w:rPr>
        <w:t>DIY</w:t>
      </w:r>
      <w:r w:rsidR="00644018" w:rsidRPr="00644018">
        <w:rPr>
          <w:rFonts w:ascii="Lidl Font Pro" w:hAnsi="Lidl Font Pro"/>
          <w:b/>
          <w:bCs/>
          <w:color w:val="000000" w:themeColor="text1"/>
          <w:lang w:val="el-GR"/>
        </w:rPr>
        <w:t xml:space="preserve"> εργασίες στο σπίτι</w:t>
      </w:r>
      <w:r w:rsidR="00823909" w:rsidRPr="007C4623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336653BB" w14:textId="31B271F9" w:rsidR="00823909" w:rsidRPr="005B1EE9" w:rsidRDefault="00823909" w:rsidP="0082390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B1EE9">
        <w:rPr>
          <w:rFonts w:ascii="Lidl Font Pro" w:hAnsi="Lidl Font Pro"/>
          <w:color w:val="000000" w:themeColor="text1"/>
          <w:lang w:val="el-GR"/>
        </w:rPr>
        <w:t>Το πρόγραμμα πιστότητας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b/>
          <w:bCs/>
          <w:color w:val="000000" w:themeColor="text1"/>
        </w:rPr>
        <w:t>Lidl</w:t>
      </w:r>
      <w:r w:rsidRPr="005B1EE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B1EE9">
        <w:rPr>
          <w:rFonts w:ascii="Lidl Font Pro" w:hAnsi="Lidl Font Pro"/>
          <w:b/>
          <w:bCs/>
          <w:color w:val="000000" w:themeColor="text1"/>
        </w:rPr>
        <w:t>Plus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color w:val="000000" w:themeColor="text1"/>
          <w:lang w:val="el-GR"/>
        </w:rPr>
        <w:t>προσφέρει καθημερινά αξία, προσωποποιημένες προσφορές και αποκλειστικές εκπτώσεις. Μέσα από αυτή την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b/>
          <w:bCs/>
          <w:color w:val="000000" w:themeColor="text1"/>
          <w:lang w:val="el-GR"/>
        </w:rPr>
        <w:t>καλοκαιρινή πρωτοβουλία</w:t>
      </w:r>
      <w:r w:rsidRPr="005B1EE9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5B1EE9">
        <w:rPr>
          <w:rFonts w:ascii="Lidl Font Pro" w:hAnsi="Lidl Font Pro"/>
          <w:color w:val="000000" w:themeColor="text1"/>
        </w:rPr>
        <w:t>Lidl</w:t>
      </w:r>
      <w:r w:rsidRPr="005B1EE9">
        <w:rPr>
          <w:rFonts w:ascii="Lidl Font Pro" w:hAnsi="Lidl Font Pro"/>
          <w:color w:val="000000" w:themeColor="text1"/>
          <w:lang w:val="el-GR"/>
        </w:rPr>
        <w:t xml:space="preserve"> </w:t>
      </w:r>
      <w:r w:rsidR="00662DA1">
        <w:rPr>
          <w:rFonts w:ascii="Lidl Font Pro" w:hAnsi="Lidl Font Pro"/>
          <w:color w:val="000000" w:themeColor="text1"/>
          <w:lang w:val="el-GR"/>
        </w:rPr>
        <w:t>Κύπρου</w:t>
      </w:r>
      <w:r w:rsidRPr="005B1EE9">
        <w:rPr>
          <w:rFonts w:ascii="Lidl Font Pro" w:hAnsi="Lidl Font Pro"/>
          <w:color w:val="000000" w:themeColor="text1"/>
          <w:lang w:val="el-GR"/>
        </w:rPr>
        <w:t xml:space="preserve"> ενισχύει ακόμη περισσότερο την εμπειρία των πελατών της, προσφέροντας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b/>
          <w:bCs/>
          <w:color w:val="000000" w:themeColor="text1"/>
          <w:lang w:val="el-GR"/>
        </w:rPr>
        <w:t>επιπλέον επιβραβεύσεις</w:t>
      </w:r>
      <w:r w:rsidRPr="005B1EE9">
        <w:rPr>
          <w:rFonts w:ascii="Lidl Font Pro" w:hAnsi="Lidl Font Pro"/>
          <w:color w:val="000000" w:themeColor="text1"/>
        </w:rPr>
        <w:t> </w:t>
      </w:r>
      <w:r w:rsidRPr="005B1EE9">
        <w:rPr>
          <w:rFonts w:ascii="Lidl Font Pro" w:hAnsi="Lidl Font Pro"/>
          <w:color w:val="000000" w:themeColor="text1"/>
          <w:lang w:val="el-GR"/>
        </w:rPr>
        <w:t>για την εμπιστοσύνη τους.</w:t>
      </w:r>
    </w:p>
    <w:p w14:paraId="3C5EEF14" w14:textId="4F230E3B" w:rsidR="006C17E0" w:rsidRPr="006C17E0" w:rsidRDefault="006C17E0" w:rsidP="006C17E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C17E0">
        <w:rPr>
          <w:rFonts w:ascii="Lidl Font Pro" w:hAnsi="Lidl Font Pro"/>
          <w:color w:val="000000" w:themeColor="text1"/>
          <w:lang w:val="el-GR"/>
        </w:rPr>
        <w:t>Μάθετε περισσότερες πληροφορίες για τον διαγωνισμό καθώς και τους όρους &amp; προϋποθέσεις </w:t>
      </w:r>
      <w:bookmarkStart w:id="3" w:name="_Hlk204786334"/>
      <w:r>
        <w:fldChar w:fldCharType="begin"/>
      </w:r>
      <w:r>
        <w:instrText>HYPERLINK</w:instrText>
      </w:r>
      <w:r w:rsidRPr="00A80F1D">
        <w:rPr>
          <w:lang w:val="el-GR"/>
        </w:rPr>
        <w:instrText xml:space="preserve"> "</w:instrText>
      </w:r>
      <w:r>
        <w:instrText>https</w:instrText>
      </w:r>
      <w:r w:rsidRPr="00A80F1D">
        <w:rPr>
          <w:lang w:val="el-GR"/>
        </w:rPr>
        <w:instrText>://</w:instrText>
      </w:r>
      <w:r>
        <w:instrText>www</w:instrText>
      </w:r>
      <w:r w:rsidRPr="00A80F1D">
        <w:rPr>
          <w:lang w:val="el-GR"/>
        </w:rPr>
        <w:instrText>.</w:instrText>
      </w:r>
      <w:r>
        <w:instrText>lidl</w:instrText>
      </w:r>
      <w:r w:rsidRPr="00A80F1D">
        <w:rPr>
          <w:lang w:val="el-GR"/>
        </w:rPr>
        <w:instrText>.</w:instrText>
      </w:r>
      <w:r>
        <w:instrText>com</w:instrText>
      </w:r>
      <w:r w:rsidRPr="00A80F1D">
        <w:rPr>
          <w:lang w:val="el-GR"/>
        </w:rPr>
        <w:instrText>.</w:instrText>
      </w:r>
      <w:r>
        <w:instrText>cy</w:instrText>
      </w:r>
      <w:r w:rsidRPr="00A80F1D">
        <w:rPr>
          <w:lang w:val="el-GR"/>
        </w:rPr>
        <w:instrText>/</w:instrText>
      </w:r>
      <w:r>
        <w:instrText>c</w:instrText>
      </w:r>
      <w:r w:rsidRPr="00A80F1D">
        <w:rPr>
          <w:lang w:val="el-GR"/>
        </w:rPr>
        <w:instrText>/</w:instrText>
      </w:r>
      <w:r>
        <w:instrText>el</w:instrText>
      </w:r>
      <w:r w:rsidRPr="00A80F1D">
        <w:rPr>
          <w:lang w:val="el-GR"/>
        </w:rPr>
        <w:instrText>-</w:instrText>
      </w:r>
      <w:r>
        <w:instrText>CY</w:instrText>
      </w:r>
      <w:r w:rsidRPr="00A80F1D">
        <w:rPr>
          <w:lang w:val="el-GR"/>
        </w:rPr>
        <w:instrText>/</w:instrText>
      </w:r>
      <w:r>
        <w:instrText>oroi</w:instrText>
      </w:r>
      <w:r w:rsidRPr="00A80F1D">
        <w:rPr>
          <w:lang w:val="el-GR"/>
        </w:rPr>
        <w:instrText>-</w:instrText>
      </w:r>
      <w:r>
        <w:instrText>symmetochis</w:instrText>
      </w:r>
      <w:r w:rsidRPr="00A80F1D">
        <w:rPr>
          <w:lang w:val="el-GR"/>
        </w:rPr>
        <w:instrText>-</w:instrText>
      </w:r>
      <w:r>
        <w:instrText>lidl</w:instrText>
      </w:r>
      <w:r w:rsidRPr="00A80F1D">
        <w:rPr>
          <w:lang w:val="el-GR"/>
        </w:rPr>
        <w:instrText>-</w:instrText>
      </w:r>
      <w:r>
        <w:instrText>plus</w:instrText>
      </w:r>
      <w:r w:rsidRPr="00A80F1D">
        <w:rPr>
          <w:lang w:val="el-GR"/>
        </w:rPr>
        <w:instrText>/</w:instrText>
      </w:r>
      <w:r>
        <w:instrText>s</w:instrText>
      </w:r>
      <w:r w:rsidRPr="00A80F1D">
        <w:rPr>
          <w:lang w:val="el-GR"/>
        </w:rPr>
        <w:instrText>10023744?</w:instrText>
      </w:r>
      <w:r>
        <w:instrText>hidebanner</w:instrText>
      </w:r>
      <w:r w:rsidRPr="00A80F1D">
        <w:rPr>
          <w:lang w:val="el-GR"/>
        </w:rPr>
        <w:instrText>=</w:instrText>
      </w:r>
      <w:r>
        <w:instrText>true</w:instrText>
      </w:r>
      <w:r w:rsidRPr="00A80F1D">
        <w:rPr>
          <w:lang w:val="el-GR"/>
        </w:rPr>
        <w:instrText>"</w:instrText>
      </w:r>
      <w:r>
        <w:fldChar w:fldCharType="separate"/>
      </w:r>
      <w:r w:rsidRPr="007569B0">
        <w:rPr>
          <w:rStyle w:val="-"/>
          <w:rFonts w:ascii="Lidl Font Pro" w:hAnsi="Lidl Font Pro"/>
          <w:lang w:val="el-GR"/>
        </w:rPr>
        <w:t>εδώ</w:t>
      </w:r>
      <w:r>
        <w:rPr>
          <w:rStyle w:val="-"/>
          <w:rFonts w:ascii="Lidl Font Pro" w:hAnsi="Lidl Font Pro"/>
          <w:lang w:val="el-GR"/>
        </w:rPr>
        <w:fldChar w:fldCharType="end"/>
      </w:r>
      <w:bookmarkEnd w:id="3"/>
      <w:r w:rsidRPr="006C17E0">
        <w:rPr>
          <w:rFonts w:ascii="Lidl Font Pro" w:hAnsi="Lidl Font Pro"/>
          <w:color w:val="000000" w:themeColor="text1"/>
          <w:lang w:val="el-GR"/>
        </w:rPr>
        <w:t>.</w:t>
      </w:r>
    </w:p>
    <w:p w14:paraId="2106B027" w14:textId="63A5D828" w:rsidR="006C17E0" w:rsidRPr="006C17E0" w:rsidRDefault="006C17E0" w:rsidP="006C17E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C17E0">
        <w:rPr>
          <w:rFonts w:ascii="Lidl Font Pro" w:hAnsi="Lidl Font Pro"/>
          <w:color w:val="000000" w:themeColor="text1"/>
          <w:lang w:val="el-GR"/>
        </w:rPr>
        <w:t>Κατεβάστε τώρα το </w:t>
      </w:r>
      <w:r w:rsidRPr="006C17E0">
        <w:rPr>
          <w:rFonts w:ascii="Lidl Font Pro" w:hAnsi="Lidl Font Pro"/>
          <w:b/>
          <w:bCs/>
          <w:color w:val="000000" w:themeColor="text1"/>
          <w:lang w:val="el-GR"/>
        </w:rPr>
        <w:t>Lidl </w:t>
      </w:r>
      <w:proofErr w:type="spellStart"/>
      <w:r w:rsidRPr="006C17E0">
        <w:rPr>
          <w:rFonts w:ascii="Lidl Font Pro" w:hAnsi="Lidl Font Pro"/>
          <w:b/>
          <w:bCs/>
          <w:color w:val="000000" w:themeColor="text1"/>
          <w:lang w:val="el-GR"/>
        </w:rPr>
        <w:t>Plus</w:t>
      </w:r>
      <w:proofErr w:type="spellEnd"/>
      <w:r w:rsidRPr="006C17E0">
        <w:rPr>
          <w:rFonts w:ascii="Lidl Font Pro" w:hAnsi="Lidl Font Pro"/>
          <w:color w:val="000000" w:themeColor="text1"/>
          <w:lang w:val="el-GR"/>
        </w:rPr>
        <w:t xml:space="preserve"> δωρεάν από </w:t>
      </w:r>
      <w:bookmarkStart w:id="4" w:name="_Hlk204786256"/>
      <w:r w:rsidRPr="006C17E0">
        <w:rPr>
          <w:rFonts w:ascii="Lidl Font Pro" w:hAnsi="Lidl Font Pro"/>
          <w:color w:val="000000" w:themeColor="text1"/>
          <w:lang w:val="el-GR"/>
        </w:rPr>
        <w:t>το </w:t>
      </w:r>
      <w:bookmarkStart w:id="5" w:name="_Hlk204786237"/>
      <w:proofErr w:type="spellStart"/>
      <w:r w:rsidR="007C4623">
        <w:fldChar w:fldCharType="begin"/>
      </w:r>
      <w:r w:rsidR="007C4623">
        <w:instrText>HYPERLINK</w:instrText>
      </w:r>
      <w:r w:rsidR="007C4623" w:rsidRPr="007C4623">
        <w:rPr>
          <w:lang w:val="el-GR"/>
        </w:rPr>
        <w:instrText xml:space="preserve"> "</w:instrText>
      </w:r>
      <w:r w:rsidR="007C4623">
        <w:instrText>https</w:instrText>
      </w:r>
      <w:r w:rsidR="007C4623" w:rsidRPr="007C4623">
        <w:rPr>
          <w:lang w:val="el-GR"/>
        </w:rPr>
        <w:instrText>://</w:instrText>
      </w:r>
      <w:r w:rsidR="007C4623">
        <w:instrText>apps</w:instrText>
      </w:r>
      <w:r w:rsidR="007C4623" w:rsidRPr="007C4623">
        <w:rPr>
          <w:lang w:val="el-GR"/>
        </w:rPr>
        <w:instrText>.</w:instrText>
      </w:r>
      <w:r w:rsidR="007C4623">
        <w:instrText>apple</w:instrText>
      </w:r>
      <w:r w:rsidR="007C4623" w:rsidRPr="007C4623">
        <w:rPr>
          <w:lang w:val="el-GR"/>
        </w:rPr>
        <w:instrText>.</w:instrText>
      </w:r>
      <w:r w:rsidR="007C4623">
        <w:instrText>com</w:instrText>
      </w:r>
      <w:r w:rsidR="007C4623" w:rsidRPr="007C4623">
        <w:rPr>
          <w:lang w:val="el-GR"/>
        </w:rPr>
        <w:instrText>/</w:instrText>
      </w:r>
      <w:r w:rsidR="007C4623">
        <w:instrText>gr</w:instrText>
      </w:r>
      <w:r w:rsidR="007C4623" w:rsidRPr="007C4623">
        <w:rPr>
          <w:lang w:val="el-GR"/>
        </w:rPr>
        <w:instrText>/</w:instrText>
      </w:r>
      <w:r w:rsidR="007C4623">
        <w:instrText>app</w:instrText>
      </w:r>
      <w:r w:rsidR="007C4623" w:rsidRPr="007C4623">
        <w:rPr>
          <w:lang w:val="el-GR"/>
        </w:rPr>
        <w:instrText>/</w:instrText>
      </w:r>
      <w:r w:rsidR="007C4623">
        <w:instrText>lidl</w:instrText>
      </w:r>
      <w:r w:rsidR="007C4623" w:rsidRPr="007C4623">
        <w:rPr>
          <w:lang w:val="el-GR"/>
        </w:rPr>
        <w:instrText>-</w:instrText>
      </w:r>
      <w:r w:rsidR="007C4623">
        <w:instrText>plus</w:instrText>
      </w:r>
      <w:r w:rsidR="007C4623" w:rsidRPr="007C4623">
        <w:rPr>
          <w:lang w:val="el-GR"/>
        </w:rPr>
        <w:instrText>/</w:instrText>
      </w:r>
      <w:r w:rsidR="007C4623">
        <w:instrText>id</w:instrText>
      </w:r>
      <w:r w:rsidR="007C4623" w:rsidRPr="007C4623">
        <w:rPr>
          <w:lang w:val="el-GR"/>
        </w:rPr>
        <w:instrText>1238611143?</w:instrText>
      </w:r>
      <w:r w:rsidR="007C4623">
        <w:instrText>l</w:instrText>
      </w:r>
      <w:r w:rsidR="007C4623" w:rsidRPr="007C4623">
        <w:rPr>
          <w:lang w:val="el-GR"/>
        </w:rPr>
        <w:instrText>=</w:instrText>
      </w:r>
      <w:r w:rsidR="007C4623">
        <w:instrText>el</w:instrText>
      </w:r>
      <w:r w:rsidR="007C4623" w:rsidRPr="007C4623">
        <w:rPr>
          <w:lang w:val="el-GR"/>
        </w:rPr>
        <w:instrText>" \</w:instrText>
      </w:r>
      <w:r w:rsidR="007C4623">
        <w:instrText>t</w:instrText>
      </w:r>
      <w:r w:rsidR="007C4623" w:rsidRPr="007C4623">
        <w:rPr>
          <w:lang w:val="el-GR"/>
        </w:rPr>
        <w:instrText xml:space="preserve"> "_</w:instrText>
      </w:r>
      <w:r w:rsidR="007C4623">
        <w:instrText>blank</w:instrText>
      </w:r>
      <w:r w:rsidR="007C4623" w:rsidRPr="007C4623">
        <w:rPr>
          <w:lang w:val="el-GR"/>
        </w:rPr>
        <w:instrText>"</w:instrText>
      </w:r>
      <w:r w:rsidR="007C4623">
        <w:fldChar w:fldCharType="separate"/>
      </w:r>
      <w:r w:rsidRPr="006C17E0">
        <w:rPr>
          <w:rStyle w:val="-"/>
          <w:rFonts w:ascii="Lidl Font Pro" w:hAnsi="Lidl Font Pro"/>
          <w:lang w:val="el-GR"/>
        </w:rPr>
        <w:t>App</w:t>
      </w:r>
      <w:proofErr w:type="spellEnd"/>
      <w:r w:rsidRPr="006C17E0">
        <w:rPr>
          <w:rStyle w:val="-"/>
          <w:rFonts w:ascii="Lidl Font Pro" w:hAnsi="Lidl Font Pro"/>
          <w:lang w:val="el-GR"/>
        </w:rPr>
        <w:t xml:space="preserve"> </w:t>
      </w:r>
      <w:proofErr w:type="spellStart"/>
      <w:r w:rsidRPr="006C17E0">
        <w:rPr>
          <w:rStyle w:val="-"/>
          <w:rFonts w:ascii="Lidl Font Pro" w:hAnsi="Lidl Font Pro"/>
          <w:lang w:val="el-GR"/>
        </w:rPr>
        <w:t>Store</w:t>
      </w:r>
      <w:proofErr w:type="spellEnd"/>
      <w:r w:rsidR="007C4623">
        <w:rPr>
          <w:rStyle w:val="-"/>
          <w:rFonts w:ascii="Lidl Font Pro" w:hAnsi="Lidl Font Pro"/>
          <w:lang w:val="el-GR"/>
        </w:rPr>
        <w:fldChar w:fldCharType="end"/>
      </w:r>
      <w:bookmarkEnd w:id="5"/>
      <w:r w:rsidRPr="006C17E0">
        <w:rPr>
          <w:rFonts w:ascii="Lidl Font Pro" w:hAnsi="Lidl Font Pro"/>
          <w:color w:val="000000" w:themeColor="text1"/>
          <w:lang w:val="el-GR"/>
        </w:rPr>
        <w:t>, το </w:t>
      </w:r>
      <w:proofErr w:type="spellStart"/>
      <w:r w:rsidR="007C4623">
        <w:fldChar w:fldCharType="begin"/>
      </w:r>
      <w:r w:rsidR="007C4623">
        <w:instrText>HYPERLINK</w:instrText>
      </w:r>
      <w:r w:rsidR="007C4623" w:rsidRPr="007C4623">
        <w:rPr>
          <w:lang w:val="el-GR"/>
        </w:rPr>
        <w:instrText xml:space="preserve"> "</w:instrText>
      </w:r>
      <w:r w:rsidR="007C4623">
        <w:instrText>https</w:instrText>
      </w:r>
      <w:r w:rsidR="007C4623" w:rsidRPr="007C4623">
        <w:rPr>
          <w:lang w:val="el-GR"/>
        </w:rPr>
        <w:instrText>://</w:instrText>
      </w:r>
      <w:r w:rsidR="007C4623">
        <w:instrText>play</w:instrText>
      </w:r>
      <w:r w:rsidR="007C4623" w:rsidRPr="007C4623">
        <w:rPr>
          <w:lang w:val="el-GR"/>
        </w:rPr>
        <w:instrText>.</w:instrText>
      </w:r>
      <w:r w:rsidR="007C4623">
        <w:instrText>google</w:instrText>
      </w:r>
      <w:r w:rsidR="007C4623" w:rsidRPr="007C4623">
        <w:rPr>
          <w:lang w:val="el-GR"/>
        </w:rPr>
        <w:instrText>.</w:instrText>
      </w:r>
      <w:r w:rsidR="007C4623">
        <w:instrText>com</w:instrText>
      </w:r>
      <w:r w:rsidR="007C4623" w:rsidRPr="007C4623">
        <w:rPr>
          <w:lang w:val="el-GR"/>
        </w:rPr>
        <w:instrText>/</w:instrText>
      </w:r>
      <w:r w:rsidR="007C4623">
        <w:instrText>store</w:instrText>
      </w:r>
      <w:r w:rsidR="007C4623" w:rsidRPr="007C4623">
        <w:rPr>
          <w:lang w:val="el-GR"/>
        </w:rPr>
        <w:instrText>/</w:instrText>
      </w:r>
      <w:r w:rsidR="007C4623">
        <w:instrText>apps</w:instrText>
      </w:r>
      <w:r w:rsidR="007C4623" w:rsidRPr="007C4623">
        <w:rPr>
          <w:lang w:val="el-GR"/>
        </w:rPr>
        <w:instrText>/</w:instrText>
      </w:r>
      <w:r w:rsidR="007C4623">
        <w:instrText>details</w:instrText>
      </w:r>
      <w:r w:rsidR="007C4623" w:rsidRPr="007C4623">
        <w:rPr>
          <w:lang w:val="el-GR"/>
        </w:rPr>
        <w:instrText>?</w:instrText>
      </w:r>
      <w:r w:rsidR="007C4623">
        <w:instrText>id</w:instrText>
      </w:r>
      <w:r w:rsidR="007C4623" w:rsidRPr="007C4623">
        <w:rPr>
          <w:lang w:val="el-GR"/>
        </w:rPr>
        <w:instrText>=</w:instrText>
      </w:r>
      <w:r w:rsidR="007C4623">
        <w:instrText>com</w:instrText>
      </w:r>
      <w:r w:rsidR="007C4623" w:rsidRPr="007C4623">
        <w:rPr>
          <w:lang w:val="el-GR"/>
        </w:rPr>
        <w:instrText>.</w:instrText>
      </w:r>
      <w:r w:rsidR="007C4623">
        <w:instrText>lidl</w:instrText>
      </w:r>
      <w:r w:rsidR="007C4623" w:rsidRPr="007C4623">
        <w:rPr>
          <w:lang w:val="el-GR"/>
        </w:rPr>
        <w:instrText>.</w:instrText>
      </w:r>
      <w:r w:rsidR="007C4623">
        <w:instrText>eci</w:instrText>
      </w:r>
      <w:r w:rsidR="007C4623" w:rsidRPr="007C4623">
        <w:rPr>
          <w:lang w:val="el-GR"/>
        </w:rPr>
        <w:instrText>.</w:instrText>
      </w:r>
      <w:r w:rsidR="007C4623">
        <w:instrText>lidlplus</w:instrText>
      </w:r>
      <w:r w:rsidR="007C4623" w:rsidRPr="007C4623">
        <w:rPr>
          <w:lang w:val="el-GR"/>
        </w:rPr>
        <w:instrText>&amp;</w:instrText>
      </w:r>
      <w:r w:rsidR="007C4623">
        <w:instrText>hl</w:instrText>
      </w:r>
      <w:r w:rsidR="007C4623" w:rsidRPr="007C4623">
        <w:rPr>
          <w:lang w:val="el-GR"/>
        </w:rPr>
        <w:instrText>=</w:instrText>
      </w:r>
      <w:r w:rsidR="007C4623">
        <w:instrText>el</w:instrText>
      </w:r>
      <w:r w:rsidR="007C4623" w:rsidRPr="007C4623">
        <w:rPr>
          <w:lang w:val="el-GR"/>
        </w:rPr>
        <w:instrText>_419&amp;</w:instrText>
      </w:r>
      <w:r w:rsidR="007C4623">
        <w:instrText>pli</w:instrText>
      </w:r>
      <w:r w:rsidR="007C4623" w:rsidRPr="007C4623">
        <w:rPr>
          <w:lang w:val="el-GR"/>
        </w:rPr>
        <w:instrText>=1" \</w:instrText>
      </w:r>
      <w:r w:rsidR="007C4623">
        <w:instrText>t</w:instrText>
      </w:r>
      <w:r w:rsidR="007C4623" w:rsidRPr="007C4623">
        <w:rPr>
          <w:lang w:val="el-GR"/>
        </w:rPr>
        <w:instrText xml:space="preserve"> "_</w:instrText>
      </w:r>
      <w:r w:rsidR="007C4623">
        <w:instrText>blank</w:instrText>
      </w:r>
      <w:r w:rsidR="007C4623" w:rsidRPr="007C4623">
        <w:rPr>
          <w:lang w:val="el-GR"/>
        </w:rPr>
        <w:instrText>"</w:instrText>
      </w:r>
      <w:r w:rsidR="007C4623">
        <w:fldChar w:fldCharType="separate"/>
      </w:r>
      <w:r w:rsidRPr="006C17E0">
        <w:rPr>
          <w:rStyle w:val="-"/>
          <w:rFonts w:ascii="Lidl Font Pro" w:hAnsi="Lidl Font Pro"/>
          <w:lang w:val="el-GR"/>
        </w:rPr>
        <w:t>Google</w:t>
      </w:r>
      <w:proofErr w:type="spellEnd"/>
      <w:r w:rsidRPr="006C17E0">
        <w:rPr>
          <w:rStyle w:val="-"/>
          <w:rFonts w:ascii="Lidl Font Pro" w:hAnsi="Lidl Font Pro"/>
          <w:lang w:val="el-GR"/>
        </w:rPr>
        <w:t xml:space="preserve"> </w:t>
      </w:r>
      <w:proofErr w:type="spellStart"/>
      <w:r w:rsidRPr="006C17E0">
        <w:rPr>
          <w:rStyle w:val="-"/>
          <w:rFonts w:ascii="Lidl Font Pro" w:hAnsi="Lidl Font Pro"/>
          <w:lang w:val="el-GR"/>
        </w:rPr>
        <w:t>Play</w:t>
      </w:r>
      <w:proofErr w:type="spellEnd"/>
      <w:r w:rsidR="007C4623">
        <w:rPr>
          <w:rStyle w:val="-"/>
          <w:rFonts w:ascii="Lidl Font Pro" w:hAnsi="Lidl Font Pro"/>
          <w:lang w:val="el-GR"/>
        </w:rPr>
        <w:fldChar w:fldCharType="end"/>
      </w:r>
      <w:r w:rsidRPr="006C17E0">
        <w:rPr>
          <w:rFonts w:ascii="Lidl Font Pro" w:hAnsi="Lidl Font Pro"/>
          <w:color w:val="000000" w:themeColor="text1"/>
          <w:lang w:val="el-GR"/>
        </w:rPr>
        <w:t> ή το </w:t>
      </w:r>
      <w:proofErr w:type="spellStart"/>
      <w:r w:rsidR="007C4623">
        <w:fldChar w:fldCharType="begin"/>
      </w:r>
      <w:r w:rsidR="007C4623">
        <w:instrText>HYPERLINK</w:instrText>
      </w:r>
      <w:r w:rsidR="007C4623" w:rsidRPr="007C4623">
        <w:rPr>
          <w:lang w:val="el-GR"/>
        </w:rPr>
        <w:instrText xml:space="preserve"> "</w:instrText>
      </w:r>
      <w:r w:rsidR="007C4623">
        <w:instrText>https</w:instrText>
      </w:r>
      <w:r w:rsidR="007C4623" w:rsidRPr="007C4623">
        <w:rPr>
          <w:lang w:val="el-GR"/>
        </w:rPr>
        <w:instrText>://</w:instrText>
      </w:r>
      <w:r w:rsidR="007C4623">
        <w:instrText>appgallery</w:instrText>
      </w:r>
      <w:r w:rsidR="007C4623" w:rsidRPr="007C4623">
        <w:rPr>
          <w:lang w:val="el-GR"/>
        </w:rPr>
        <w:instrText>.</w:instrText>
      </w:r>
      <w:r w:rsidR="007C4623">
        <w:instrText>huawei</w:instrText>
      </w:r>
      <w:r w:rsidR="007C4623" w:rsidRPr="007C4623">
        <w:rPr>
          <w:lang w:val="el-GR"/>
        </w:rPr>
        <w:instrText>.</w:instrText>
      </w:r>
      <w:r w:rsidR="007C4623">
        <w:instrText>com</w:instrText>
      </w:r>
      <w:r w:rsidR="007C4623" w:rsidRPr="007C4623">
        <w:rPr>
          <w:lang w:val="el-GR"/>
        </w:rPr>
        <w:instrText>/</w:instrText>
      </w:r>
      <w:r w:rsidR="007C4623">
        <w:instrText>app</w:instrText>
      </w:r>
      <w:r w:rsidR="007C4623" w:rsidRPr="007C4623">
        <w:rPr>
          <w:lang w:val="el-GR"/>
        </w:rPr>
        <w:instrText>/</w:instrText>
      </w:r>
      <w:r w:rsidR="007C4623">
        <w:instrText>C</w:instrText>
      </w:r>
      <w:r w:rsidR="007C4623" w:rsidRPr="007C4623">
        <w:rPr>
          <w:lang w:val="el-GR"/>
        </w:rPr>
        <w:instrText>102933829" \</w:instrText>
      </w:r>
      <w:r w:rsidR="007C4623">
        <w:instrText>t</w:instrText>
      </w:r>
      <w:r w:rsidR="007C4623" w:rsidRPr="007C4623">
        <w:rPr>
          <w:lang w:val="el-GR"/>
        </w:rPr>
        <w:instrText xml:space="preserve"> "_</w:instrText>
      </w:r>
      <w:r w:rsidR="007C4623">
        <w:instrText>blank</w:instrText>
      </w:r>
      <w:r w:rsidR="007C4623" w:rsidRPr="007C4623">
        <w:rPr>
          <w:lang w:val="el-GR"/>
        </w:rPr>
        <w:instrText>"</w:instrText>
      </w:r>
      <w:r w:rsidR="007C4623">
        <w:fldChar w:fldCharType="separate"/>
      </w:r>
      <w:r w:rsidRPr="006C17E0">
        <w:rPr>
          <w:rStyle w:val="-"/>
          <w:rFonts w:ascii="Lidl Font Pro" w:hAnsi="Lidl Font Pro"/>
          <w:lang w:val="el-GR"/>
        </w:rPr>
        <w:t>Huawei</w:t>
      </w:r>
      <w:proofErr w:type="spellEnd"/>
      <w:r w:rsidRPr="006C17E0">
        <w:rPr>
          <w:rStyle w:val="-"/>
          <w:rFonts w:ascii="Lidl Font Pro" w:hAnsi="Lidl Font Pro"/>
          <w:lang w:val="el-GR"/>
        </w:rPr>
        <w:t xml:space="preserve"> </w:t>
      </w:r>
      <w:proofErr w:type="spellStart"/>
      <w:r w:rsidRPr="006C17E0">
        <w:rPr>
          <w:rStyle w:val="-"/>
          <w:rFonts w:ascii="Lidl Font Pro" w:hAnsi="Lidl Font Pro"/>
          <w:lang w:val="el-GR"/>
        </w:rPr>
        <w:t>AppGallery</w:t>
      </w:r>
      <w:proofErr w:type="spellEnd"/>
      <w:r w:rsidR="007C4623">
        <w:rPr>
          <w:rStyle w:val="-"/>
          <w:rFonts w:ascii="Lidl Font Pro" w:hAnsi="Lidl Font Pro"/>
          <w:lang w:val="el-GR"/>
        </w:rPr>
        <w:fldChar w:fldCharType="end"/>
      </w:r>
      <w:bookmarkEnd w:id="4"/>
      <w:r w:rsidRPr="006C17E0">
        <w:rPr>
          <w:rFonts w:ascii="Lidl Font Pro" w:hAnsi="Lidl Font Pro"/>
          <w:color w:val="000000" w:themeColor="text1"/>
          <w:lang w:val="el-GR"/>
        </w:rPr>
        <w:t>, κάντε γρήγορα και εύκολα εγγραφή και πάρτε μέρος στον</w:t>
      </w:r>
      <w:r>
        <w:rPr>
          <w:rFonts w:ascii="Lidl Font Pro" w:hAnsi="Lidl Font Pro"/>
          <w:color w:val="000000" w:themeColor="text1"/>
          <w:lang w:val="el-GR"/>
        </w:rPr>
        <w:t xml:space="preserve"> καλοκαιρινό</w:t>
      </w:r>
      <w:r w:rsidRPr="006C17E0">
        <w:rPr>
          <w:rFonts w:ascii="Lidl Font Pro" w:hAnsi="Lidl Font Pro"/>
          <w:color w:val="000000" w:themeColor="text1"/>
          <w:lang w:val="el-GR"/>
        </w:rPr>
        <w:t> </w:t>
      </w:r>
      <w:r w:rsidRPr="00A80F1D">
        <w:rPr>
          <w:rFonts w:ascii="Lidl Font Pro" w:hAnsi="Lidl Font Pro"/>
          <w:lang w:val="el-GR"/>
        </w:rPr>
        <w:t>διαγωνισμό</w:t>
      </w:r>
      <w:r w:rsidRPr="006C17E0">
        <w:rPr>
          <w:rFonts w:ascii="Lidl Font Pro" w:hAnsi="Lidl Font Pro"/>
          <w:color w:val="000000" w:themeColor="text1"/>
          <w:lang w:val="el-GR"/>
        </w:rPr>
        <w:t>!</w:t>
      </w:r>
    </w:p>
    <w:p w14:paraId="74AED6B0" w14:textId="77777777" w:rsidR="0049075C" w:rsidRPr="00823909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EEC54" w14:textId="77777777" w:rsidR="002D50A8" w:rsidRDefault="002D50A8" w:rsidP="00C15348">
      <w:pPr>
        <w:spacing w:after="0" w:line="240" w:lineRule="auto"/>
      </w:pPr>
      <w:r>
        <w:separator/>
      </w:r>
    </w:p>
  </w:endnote>
  <w:endnote w:type="continuationSeparator" w:id="0">
    <w:p w14:paraId="1C1C8A99" w14:textId="77777777" w:rsidR="002D50A8" w:rsidRDefault="002D50A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383F1" w14:textId="77777777" w:rsidR="002D50A8" w:rsidRDefault="002D50A8" w:rsidP="00C15348">
      <w:pPr>
        <w:spacing w:after="0" w:line="240" w:lineRule="auto"/>
      </w:pPr>
      <w:r>
        <w:separator/>
      </w:r>
    </w:p>
  </w:footnote>
  <w:footnote w:type="continuationSeparator" w:id="0">
    <w:p w14:paraId="1F4E300C" w14:textId="77777777" w:rsidR="002D50A8" w:rsidRDefault="002D50A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2A50754"/>
    <w:multiLevelType w:val="multilevel"/>
    <w:tmpl w:val="C7603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3F06CDA"/>
    <w:multiLevelType w:val="multilevel"/>
    <w:tmpl w:val="72883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5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7416428">
    <w:abstractNumId w:val="2"/>
  </w:num>
  <w:num w:numId="6" w16cid:durableId="886843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1104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22BD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672CD"/>
    <w:rsid w:val="001741A0"/>
    <w:rsid w:val="00183413"/>
    <w:rsid w:val="00186348"/>
    <w:rsid w:val="0019563A"/>
    <w:rsid w:val="00195C13"/>
    <w:rsid w:val="001A4B5D"/>
    <w:rsid w:val="001B006B"/>
    <w:rsid w:val="001B48B2"/>
    <w:rsid w:val="001B54A3"/>
    <w:rsid w:val="001C021D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2CD0"/>
    <w:rsid w:val="00215A41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0AFD"/>
    <w:rsid w:val="00256326"/>
    <w:rsid w:val="002570CE"/>
    <w:rsid w:val="00257335"/>
    <w:rsid w:val="00257C0F"/>
    <w:rsid w:val="0026069E"/>
    <w:rsid w:val="00262391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0A8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47427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4ADC"/>
    <w:rsid w:val="003F122F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666C"/>
    <w:rsid w:val="00447F97"/>
    <w:rsid w:val="00452D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32E9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35FA"/>
    <w:rsid w:val="00504728"/>
    <w:rsid w:val="00511599"/>
    <w:rsid w:val="00516308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586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78B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4018"/>
    <w:rsid w:val="0064616A"/>
    <w:rsid w:val="00651268"/>
    <w:rsid w:val="006538BB"/>
    <w:rsid w:val="0065577B"/>
    <w:rsid w:val="00662DA1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17E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24BCD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69B0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C4623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3909"/>
    <w:rsid w:val="00824AFD"/>
    <w:rsid w:val="0082661C"/>
    <w:rsid w:val="00830899"/>
    <w:rsid w:val="00833FDF"/>
    <w:rsid w:val="00834894"/>
    <w:rsid w:val="00836C29"/>
    <w:rsid w:val="00843384"/>
    <w:rsid w:val="00844798"/>
    <w:rsid w:val="008465DB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41F1"/>
    <w:rsid w:val="0090693B"/>
    <w:rsid w:val="009069DF"/>
    <w:rsid w:val="00910748"/>
    <w:rsid w:val="0091183B"/>
    <w:rsid w:val="0091403F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6736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0FA9"/>
    <w:rsid w:val="009D2994"/>
    <w:rsid w:val="009D4057"/>
    <w:rsid w:val="009E787B"/>
    <w:rsid w:val="009F24C7"/>
    <w:rsid w:val="009F2A0C"/>
    <w:rsid w:val="009F5E17"/>
    <w:rsid w:val="009F7272"/>
    <w:rsid w:val="00A00442"/>
    <w:rsid w:val="00A07A7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285E"/>
    <w:rsid w:val="00A45EA6"/>
    <w:rsid w:val="00A5328B"/>
    <w:rsid w:val="00A55899"/>
    <w:rsid w:val="00A6359E"/>
    <w:rsid w:val="00A642D7"/>
    <w:rsid w:val="00A643A2"/>
    <w:rsid w:val="00A655DB"/>
    <w:rsid w:val="00A80E91"/>
    <w:rsid w:val="00A80F1D"/>
    <w:rsid w:val="00A8224F"/>
    <w:rsid w:val="00A8297A"/>
    <w:rsid w:val="00A8684C"/>
    <w:rsid w:val="00A95075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26F6"/>
    <w:rsid w:val="00B07435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77D5E"/>
    <w:rsid w:val="00B87E89"/>
    <w:rsid w:val="00B935FF"/>
    <w:rsid w:val="00B93AA4"/>
    <w:rsid w:val="00B948C8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707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871D0"/>
    <w:rsid w:val="00D90422"/>
    <w:rsid w:val="00D9058B"/>
    <w:rsid w:val="00D92B21"/>
    <w:rsid w:val="00D977E1"/>
    <w:rsid w:val="00DA2254"/>
    <w:rsid w:val="00DA5276"/>
    <w:rsid w:val="00DA671D"/>
    <w:rsid w:val="00DB4B01"/>
    <w:rsid w:val="00DB7604"/>
    <w:rsid w:val="00DB7A3F"/>
    <w:rsid w:val="00DC001F"/>
    <w:rsid w:val="00DC14A6"/>
    <w:rsid w:val="00DC2D0E"/>
    <w:rsid w:val="00DC4BC4"/>
    <w:rsid w:val="00DC6657"/>
    <w:rsid w:val="00DC6DB4"/>
    <w:rsid w:val="00DC70AE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1C5"/>
    <w:rsid w:val="00E53DF8"/>
    <w:rsid w:val="00E64C60"/>
    <w:rsid w:val="00E66A45"/>
    <w:rsid w:val="00E70986"/>
    <w:rsid w:val="00E71E35"/>
    <w:rsid w:val="00E72BBE"/>
    <w:rsid w:val="00E73630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E6AA2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EE6A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18</cp:revision>
  <cp:lastPrinted>2017-09-18T08:53:00Z</cp:lastPrinted>
  <dcterms:created xsi:type="dcterms:W3CDTF">2025-07-16T08:49:00Z</dcterms:created>
  <dcterms:modified xsi:type="dcterms:W3CDTF">2025-07-31T05:50:00Z</dcterms:modified>
</cp:coreProperties>
</file>